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BA" w:rsidRPr="00601DBA" w:rsidRDefault="007F2A4A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20"/>
      <w:bookmarkStart w:id="1" w:name="_Hlk116577677"/>
      <w:bookmarkStart w:id="2" w:name="_Hlk32839505"/>
      <w:bookmarkEnd w:id="0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ЈАВНО КОМУНАЛНО ПРЕДУЗЕЋЕ "НАШ ДОМ" АПАТИН</w:t>
      </w:r>
    </w:p>
    <w:p w:rsidR="001F55F6" w:rsidRPr="001F55F6" w:rsidRDefault="007F2A4A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="002A1737" w:rsidRPr="00191039">
        <w:rPr>
          <w:rFonts w:cstheme="minorHAnsi"/>
          <w:sz w:val="20"/>
          <w:szCs w:val="20"/>
        </w:rPr>
        <w:t> </w:t>
      </w:r>
      <w:bookmarkStart w:id="3" w:name="21"/>
      <w:bookmarkEnd w:id="3"/>
      <w:r w:rsidR="00601DBA" w:rsidRPr="001F55F6">
        <w:rPr>
          <w:rFonts w:ascii="Calibri" w:eastAsia="Calibri" w:hAnsi="Calibri" w:cs="Calibri"/>
          <w:b/>
          <w:w w:val="100"/>
          <w:sz w:val="20"/>
          <w:szCs w:val="20"/>
        </w:rPr>
        <w:t>100965918</w:t>
      </w:r>
    </w:p>
    <w:p w:rsidR="00601DBA" w:rsidRDefault="007F2A4A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4" w:name="22"/>
      <w:bookmarkEnd w:id="4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>ЖЕЛЕЗНИЧКА БР.4</w:t>
      </w:r>
    </w:p>
    <w:p w:rsidR="001F55F6" w:rsidRPr="001F55F6" w:rsidRDefault="007F2A4A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5" w:name="23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25260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АПАТИН</w:t>
      </w:r>
    </w:p>
    <w:bookmarkEnd w:id="1"/>
    <w:p w:rsidR="001F55F6" w:rsidRPr="001F55F6" w:rsidRDefault="007F2A4A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RDefault="007F2A4A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06.03.2023</w:t>
      </w:r>
    </w:p>
    <w:p w:rsidR="001F55F6" w:rsidRPr="001F55F6" w:rsidRDefault="007F2A4A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224/2023</w:t>
      </w:r>
    </w:p>
    <w:p w:rsidR="001F55F6" w:rsidRPr="00A9707B" w:rsidRDefault="007F2A4A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RDefault="007F2A4A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 xml:space="preserve">ОДЛУКА О </w:t>
      </w:r>
      <w:r w:rsidRPr="001F55F6">
        <w:rPr>
          <w:rFonts w:cstheme="minorHAnsi"/>
          <w:b/>
          <w:sz w:val="32"/>
          <w:szCs w:val="32"/>
          <w:lang w:val="sr-Latn-BA"/>
        </w:rPr>
        <w:t>ДОДЕЛИ УГОВОРА</w:t>
      </w:r>
      <w:bookmarkEnd w:id="10"/>
    </w:p>
    <w:p w:rsidR="001F55F6" w:rsidRPr="001F55F6" w:rsidRDefault="007F2A4A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ЈАВНО КОМУНАЛНО ПРЕДУЗЕЋЕ "НАШ ДОМ" АПАТИН</w:t>
      </w:r>
    </w:p>
    <w:p w:rsidR="001F55F6" w:rsidRPr="001F55F6" w:rsidRDefault="007F2A4A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224/2023</w:t>
      </w:r>
    </w:p>
    <w:p w:rsidR="001F55F6" w:rsidRPr="001F55F6" w:rsidRDefault="007F2A4A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Набавка нафтних деривата</w:t>
      </w:r>
    </w:p>
    <w:p w:rsidR="001F55F6" w:rsidRPr="001F55F6" w:rsidRDefault="007F2A4A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2023/С Ф02-0002006</w:t>
      </w:r>
    </w:p>
    <w:p w:rsidR="001F55F6" w:rsidRPr="001F55F6" w:rsidRDefault="007F2A4A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1F1562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1F1562" w:rsidRPr="005F01C2">
        <w:rPr>
          <w:rFonts w:asciiTheme="minorHAnsi" w:hAnsiTheme="minorHAnsi" w:cstheme="minorHAnsi"/>
          <w:sz w:val="20"/>
          <w:szCs w:val="20"/>
        </w:rPr>
      </w:r>
      <w:r w:rsidR="001F1562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1F1562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1F1562" w:rsidRPr="00AC11B5">
        <w:rPr>
          <w:rFonts w:asciiTheme="minorHAnsi" w:hAnsiTheme="minorHAnsi" w:cstheme="minorHAnsi"/>
          <w:sz w:val="20"/>
          <w:szCs w:val="20"/>
        </w:rPr>
      </w:r>
      <w:r w:rsidR="001F1562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1F1562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1F1562" w:rsidRPr="00AC11B5">
        <w:rPr>
          <w:rFonts w:asciiTheme="minorHAnsi" w:hAnsiTheme="minorHAnsi" w:cstheme="minorHAnsi"/>
          <w:sz w:val="20"/>
          <w:szCs w:val="20"/>
        </w:rPr>
      </w:r>
      <w:r w:rsidR="001F1562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RDefault="007F2A4A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09100000</w:t>
      </w:r>
    </w:p>
    <w:p w:rsidR="001F55F6" w:rsidRPr="001F55F6" w:rsidRDefault="007F2A4A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Набавка нафтних деривата</w:t>
      </w:r>
    </w:p>
    <w:p w:rsidR="001F55F6" w:rsidRPr="00B84A8C" w:rsidRDefault="007F2A4A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25.000.000,00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:rsidR="001F55F6" w:rsidRPr="001F55F6" w:rsidRDefault="007F2A4A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 се додељује</w:t>
      </w:r>
      <w:bookmarkStart w:id="23" w:name="10"/>
      <w:bookmarkEnd w:id="23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1F1562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7F2A4A" w:rsidP="002A1737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4" w:name="11"/>
            <w:bookmarkEnd w:id="2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ЛУКОИЛ СРБИЈА ДОО БЕОГРАД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100000830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Булевар Михаила Пупина, 165д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Београд (Нови Београд)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11070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7F2A4A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Вредностуговора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21.103.740,00</w:t>
      </w:r>
    </w:p>
    <w:p w:rsidR="001F55F6" w:rsidRPr="00B84A8C" w:rsidRDefault="007F2A4A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Вредностуговора (са ПДВ):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25.324.000,00</w:t>
      </w:r>
    </w:p>
    <w:p w:rsidR="001F55F6" w:rsidRPr="00B84A8C" w:rsidRDefault="007F2A4A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bookmarkEnd w:id="2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1F1562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1F1562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562" w:rsidRDefault="007F2A4A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:rsidR="001F1562" w:rsidRDefault="001F156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F1562">
        <w:trPr>
          <w:trHeight w:val="40"/>
        </w:trPr>
        <w:tc>
          <w:tcPr>
            <w:tcW w:w="15397" w:type="dxa"/>
            <w:shd w:val="clear" w:color="auto" w:fill="auto"/>
          </w:tcPr>
          <w:p w:rsidR="001F1562" w:rsidRDefault="001F15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F1562" w:rsidRDefault="001F15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F1562" w:rsidRDefault="001F15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F1562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1F1562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562" w:rsidRDefault="007F2A4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1F156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562" w:rsidRDefault="007F2A4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562" w:rsidRDefault="007F2A4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нафтних деривата</w:t>
                  </w:r>
                </w:p>
              </w:tc>
            </w:tr>
            <w:tr w:rsidR="001F156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562" w:rsidRDefault="007F2A4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562" w:rsidRDefault="007F2A4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224/2023</w:t>
                  </w:r>
                </w:p>
              </w:tc>
            </w:tr>
            <w:tr w:rsidR="001F156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562" w:rsidRDefault="007F2A4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562" w:rsidRDefault="007F2A4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1F156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562" w:rsidRDefault="007F2A4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562" w:rsidRDefault="007F2A4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224/2023, 31.01.2023</w:t>
                  </w:r>
                </w:p>
              </w:tc>
            </w:tr>
            <w:tr w:rsidR="001F156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562" w:rsidRDefault="007F2A4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562" w:rsidRDefault="007F2A4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25.000.000,00</w:t>
                  </w:r>
                </w:p>
              </w:tc>
            </w:tr>
            <w:tr w:rsidR="001F156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562" w:rsidRDefault="007F2A4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562" w:rsidRDefault="001F15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F156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562" w:rsidRDefault="007F2A4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562" w:rsidRDefault="007F2A4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09100000-Горива</w:t>
                  </w:r>
                </w:p>
              </w:tc>
            </w:tr>
            <w:tr w:rsidR="001F156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562" w:rsidRDefault="007F2A4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562" w:rsidRDefault="007F2A4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нафтних деривата за потребе Наручиоца ЈКП "Наш дом" Апатин.</w:t>
                  </w:r>
                </w:p>
              </w:tc>
            </w:tr>
            <w:tr w:rsidR="001F156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562" w:rsidRDefault="007F2A4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562" w:rsidRDefault="007F2A4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 w:rsidR="001F1562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562" w:rsidRDefault="007F2A4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562" w:rsidRDefault="001F15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F156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562" w:rsidRDefault="007F2A4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562" w:rsidRDefault="007F2A4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Ф02-0002006</w:t>
                  </w:r>
                </w:p>
              </w:tc>
            </w:tr>
            <w:tr w:rsidR="001F156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562" w:rsidRDefault="007F2A4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562" w:rsidRDefault="007F2A4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1F156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562" w:rsidRDefault="007F2A4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562" w:rsidRDefault="007F2A4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02.02.2023</w:t>
                  </w:r>
                </w:p>
              </w:tc>
            </w:tr>
            <w:tr w:rsidR="001F156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562" w:rsidRDefault="007F2A4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562" w:rsidRDefault="007F2A4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28.02.2023 12:00:00</w:t>
                  </w:r>
                </w:p>
              </w:tc>
            </w:tr>
          </w:tbl>
          <w:p w:rsidR="001F1562" w:rsidRDefault="001F156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F1562" w:rsidRDefault="001F15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F1562" w:rsidRDefault="001F15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F1562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1F1562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562" w:rsidRDefault="007F2A4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 w:rsidR="001F1562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562" w:rsidRDefault="007F2A4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 w:rsidR="001F1562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562" w:rsidRDefault="007F2A4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Поповић </w:t>
                  </w:r>
                  <w:r>
                    <w:rPr>
                      <w:color w:val="000000"/>
                      <w:sz w:val="20"/>
                      <w:szCs w:val="20"/>
                    </w:rPr>
                    <w:t>Драган</w:t>
                  </w:r>
                </w:p>
              </w:tc>
            </w:tr>
            <w:tr w:rsidR="001F1562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562" w:rsidRDefault="007F2A4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Павловић Никола</w:t>
                  </w:r>
                </w:p>
              </w:tc>
            </w:tr>
            <w:tr w:rsidR="001F1562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562" w:rsidRDefault="007F2A4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Дијана  Видаковић</w:t>
                  </w:r>
                </w:p>
              </w:tc>
            </w:tr>
          </w:tbl>
          <w:p w:rsidR="001F1562" w:rsidRDefault="001F156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F1562" w:rsidRDefault="001F15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F1562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1F1562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562" w:rsidRDefault="007F2A4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1F1562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1F1562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1F156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562" w:rsidRDefault="007F2A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562" w:rsidRDefault="007F2A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Набавка нафтних деривата</w:t>
                              </w:r>
                            </w:p>
                          </w:tc>
                        </w:tr>
                        <w:tr w:rsidR="001F156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562" w:rsidRDefault="007F2A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562" w:rsidRDefault="007F2A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1F1562" w:rsidRDefault="001F15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F1562" w:rsidRDefault="001F15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F1562" w:rsidRDefault="001F156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F1562" w:rsidRDefault="001F15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F1562" w:rsidRDefault="001F15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F1562">
        <w:trPr>
          <w:trHeight w:val="56"/>
        </w:trPr>
        <w:tc>
          <w:tcPr>
            <w:tcW w:w="15397" w:type="dxa"/>
            <w:shd w:val="clear" w:color="auto" w:fill="auto"/>
          </w:tcPr>
          <w:p w:rsidR="001F1562" w:rsidRDefault="001F15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F1562" w:rsidRDefault="001F15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F1562" w:rsidRDefault="001F15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1F1562" w:rsidRDefault="007F2A4A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1F1562" w:rsidRDefault="001F1562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1F1562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1F1562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562" w:rsidRDefault="007F2A4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1F1562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562" w:rsidRDefault="007F2A4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28.02.2023 12:00:00</w:t>
                  </w:r>
                </w:p>
              </w:tc>
            </w:tr>
            <w:tr w:rsidR="001F1562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562" w:rsidRDefault="007F2A4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Електронско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отварање понуда завршено у: 28.02.2023 12:00:29</w:t>
                  </w:r>
                </w:p>
              </w:tc>
            </w:tr>
            <w:tr w:rsidR="001F1562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1F156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10"/>
                          <w:gridCol w:w="11568"/>
                        </w:tblGrid>
                        <w:tr w:rsidR="001F156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562" w:rsidRDefault="007F2A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562" w:rsidRDefault="007F2A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1F1562" w:rsidRDefault="001F15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1F1562" w:rsidRDefault="001F15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F156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1F1562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562" w:rsidRDefault="007F2A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562" w:rsidRDefault="007F2A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562" w:rsidRDefault="007F2A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562" w:rsidRDefault="007F2A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562" w:rsidRDefault="007F2A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1F156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562" w:rsidRDefault="007F2A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ЛУКОИЛ СРБИЈА ДОО БЕОГРАД, Булевар Михаила Пупина, 165д, 11070, Београд (Нови Београд),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562" w:rsidRDefault="007F2A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562" w:rsidRDefault="007F2A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562" w:rsidRDefault="007F2A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562" w:rsidRDefault="007F2A4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28.2.2023. 11:06:12</w:t>
                              </w:r>
                            </w:p>
                          </w:tc>
                        </w:tr>
                      </w:tbl>
                      <w:p w:rsidR="001F1562" w:rsidRDefault="001F15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1F1562" w:rsidRDefault="001F15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F1562" w:rsidRDefault="001F15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F1562" w:rsidRDefault="001F156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1F1562" w:rsidRDefault="001F15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F1562">
        <w:trPr>
          <w:trHeight w:val="62"/>
        </w:trPr>
        <w:tc>
          <w:tcPr>
            <w:tcW w:w="15397" w:type="dxa"/>
            <w:shd w:val="clear" w:color="auto" w:fill="auto"/>
          </w:tcPr>
          <w:p w:rsidR="001F1562" w:rsidRDefault="001F15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1F1562" w:rsidRDefault="001F15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1F1562" w:rsidRDefault="007F2A4A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1F1562" w:rsidRDefault="001F1562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1F1562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1F1562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562" w:rsidRDefault="007F2A4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1F1562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8"/>
                    <w:gridCol w:w="7055"/>
                  </w:tblGrid>
                  <w:tr w:rsidR="001F1562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8"/>
                          <w:gridCol w:w="1130"/>
                          <w:gridCol w:w="1130"/>
                          <w:gridCol w:w="1123"/>
                          <w:gridCol w:w="1126"/>
                          <w:gridCol w:w="1124"/>
                        </w:tblGrid>
                        <w:tr w:rsidR="001F156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562" w:rsidRDefault="001F15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562" w:rsidRDefault="007F2A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562" w:rsidRDefault="007F2A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1F156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562" w:rsidRDefault="007F2A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562" w:rsidRDefault="007F2A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562" w:rsidRDefault="007F2A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562" w:rsidRDefault="007F2A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562" w:rsidRDefault="007F2A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562" w:rsidRDefault="007F2A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1F156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562" w:rsidRDefault="007F2A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ЛУКОИЛ СРБИЈА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562" w:rsidRDefault="007F2A4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21103740.00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562" w:rsidRDefault="007F2A4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25324000.00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562" w:rsidRDefault="007F2A4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562" w:rsidRDefault="007F2A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дана од дана дана пријема фактуре на рачун понуђача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562" w:rsidRDefault="007F2A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1F1562" w:rsidRDefault="001F15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1F1562" w:rsidRDefault="001F15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F1562" w:rsidRDefault="001F15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F1562" w:rsidRDefault="001F156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F1562" w:rsidRDefault="001F15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F1562" w:rsidRDefault="001F15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F1562">
        <w:trPr>
          <w:trHeight w:val="50"/>
        </w:trPr>
        <w:tc>
          <w:tcPr>
            <w:tcW w:w="15392" w:type="dxa"/>
            <w:shd w:val="clear" w:color="auto" w:fill="auto"/>
          </w:tcPr>
          <w:p w:rsidR="001F1562" w:rsidRDefault="001F15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F1562" w:rsidRDefault="001F15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F1562" w:rsidRDefault="001F15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F1562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1F1562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562" w:rsidRDefault="007F2A4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1F1562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6"/>
                    <w:gridCol w:w="7057"/>
                  </w:tblGrid>
                  <w:tr w:rsidR="001F1562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6"/>
                          <w:gridCol w:w="1130"/>
                          <w:gridCol w:w="1130"/>
                          <w:gridCol w:w="1123"/>
                          <w:gridCol w:w="1126"/>
                          <w:gridCol w:w="1124"/>
                        </w:tblGrid>
                        <w:tr w:rsidR="001F156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562" w:rsidRDefault="001F15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562" w:rsidRDefault="007F2A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562" w:rsidRDefault="007F2A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1F156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562" w:rsidRDefault="007F2A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562" w:rsidRDefault="007F2A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562" w:rsidRDefault="007F2A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562" w:rsidRDefault="007F2A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562" w:rsidRDefault="007F2A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562" w:rsidRDefault="007F2A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1F156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562" w:rsidRDefault="007F2A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ЛУКОИЛ СРБИЈА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562" w:rsidRDefault="007F2A4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21103740.00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562" w:rsidRDefault="007F2A4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25324000.00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562" w:rsidRDefault="007F2A4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562" w:rsidRDefault="007F2A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дана пријема фактуре на рачун понуђача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562" w:rsidRDefault="007F2A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1F1562" w:rsidRDefault="001F15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1F1562" w:rsidRDefault="001F15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F1562" w:rsidRDefault="001F15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F1562" w:rsidRDefault="001F156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F1562" w:rsidRDefault="001F15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F1562" w:rsidRDefault="001F15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F1562">
        <w:trPr>
          <w:trHeight w:val="48"/>
        </w:trPr>
        <w:tc>
          <w:tcPr>
            <w:tcW w:w="15392" w:type="dxa"/>
            <w:shd w:val="clear" w:color="auto" w:fill="auto"/>
          </w:tcPr>
          <w:p w:rsidR="001F1562" w:rsidRDefault="001F15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F1562" w:rsidRDefault="001F15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F1562" w:rsidRDefault="001F15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F1562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1F1562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562" w:rsidRDefault="007F2A4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1F1562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66"/>
                  </w:tblGrid>
                  <w:tr w:rsidR="001F1562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5"/>
                          <w:gridCol w:w="2817"/>
                          <w:gridCol w:w="2813"/>
                          <w:gridCol w:w="2144"/>
                          <w:gridCol w:w="2144"/>
                          <w:gridCol w:w="896"/>
                        </w:tblGrid>
                        <w:tr w:rsidR="001F156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562" w:rsidRDefault="007F2A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562" w:rsidRDefault="007F2A4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562" w:rsidRDefault="007F2A4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562" w:rsidRDefault="007F2A4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562" w:rsidRDefault="007F2A4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562" w:rsidRDefault="007F2A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1F156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562" w:rsidRDefault="007F2A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ЛУКОИЛ СРБИЈА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562" w:rsidRDefault="007F2A4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562" w:rsidRDefault="007F2A4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562" w:rsidRDefault="007F2A4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21.103.740,00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562" w:rsidRDefault="007F2A4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25.324.000,00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562" w:rsidRDefault="007F2A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1F1562" w:rsidRDefault="001F15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F1562" w:rsidRDefault="001F15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F1562" w:rsidRDefault="001F156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F1562" w:rsidRDefault="001F15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F1562">
        <w:trPr>
          <w:trHeight w:val="14"/>
        </w:trPr>
        <w:tc>
          <w:tcPr>
            <w:tcW w:w="15392" w:type="dxa"/>
            <w:shd w:val="clear" w:color="auto" w:fill="auto"/>
          </w:tcPr>
          <w:p w:rsidR="001F1562" w:rsidRDefault="001F15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F1562" w:rsidRDefault="001F15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F1562" w:rsidRDefault="001F15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F1562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1F1562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1F1562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590"/>
                        </w:tblGrid>
                        <w:tr w:rsidR="001F156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562" w:rsidRDefault="007F2A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562" w:rsidRDefault="007F2A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1F1562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562" w:rsidRDefault="007F2A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562" w:rsidRDefault="001F15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F1562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562" w:rsidRDefault="007F2A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562" w:rsidRDefault="001F15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F1562" w:rsidRDefault="001F15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F1562" w:rsidRDefault="001F15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F1562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1F1562" w:rsidRDefault="001F15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F1562" w:rsidRDefault="001F15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F1562" w:rsidRDefault="001F15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F1562" w:rsidRDefault="001F15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F1562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1F156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562" w:rsidRDefault="007F2A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562" w:rsidRDefault="007F2A4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562" w:rsidRDefault="007F2A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562" w:rsidRDefault="007F2A4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1F156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562" w:rsidRDefault="007F2A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ЛУКОИЛ СРБИЈА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562" w:rsidRDefault="007F2A4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562" w:rsidRDefault="007F2A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21.103.740,00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562" w:rsidRDefault="007F2A4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1F1562" w:rsidRDefault="001F15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F1562" w:rsidRDefault="001F15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F1562" w:rsidRDefault="001F15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F1562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1F1562" w:rsidRDefault="001F15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F1562" w:rsidRDefault="001F15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F1562" w:rsidRDefault="001F15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F1562" w:rsidRDefault="001F15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F1562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1F1562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562" w:rsidRDefault="007F2A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1F1562" w:rsidRDefault="001F15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1F1562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F1562" w:rsidRDefault="007F2A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Сходно члану 119. став 1. Закона о јавним набавкама Комисија је тврдила да је понуђач Лукоил  Србија ДОО Београд, Булевар Михаила Пупина, 165д, Нови Београд, регистрован у регистру понуђача тако да нема основа за искључење из члана 11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. став 1. тачка 1. и 2. Закона о јавним набавкама.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Понуђач је приликом подношења понуде доставио тражене доказе за испуњеност критеријумаа за квалитативни избор привредног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субјекта тражених конкурсном документацијом, тако да ниј потребно тражити достављање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истих . Комисија је приликом прегледатражени доказа утврдила да су сви докази исправни.</w:t>
                              </w:r>
                            </w:p>
                          </w:tc>
                        </w:tr>
                      </w:tbl>
                      <w:p w:rsidR="001F1562" w:rsidRDefault="001F15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F1562" w:rsidRDefault="001F15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F1562" w:rsidRDefault="001F15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F1562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1F1562" w:rsidRDefault="001F15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F1562" w:rsidRDefault="001F15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F1562" w:rsidRDefault="001F15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F1562" w:rsidRDefault="001F15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F1562" w:rsidRDefault="001F15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F1562" w:rsidRDefault="001F156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F1562" w:rsidRDefault="001F15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F1562">
        <w:trPr>
          <w:trHeight w:val="523"/>
        </w:trPr>
        <w:tc>
          <w:tcPr>
            <w:tcW w:w="15392" w:type="dxa"/>
            <w:shd w:val="clear" w:color="auto" w:fill="auto"/>
          </w:tcPr>
          <w:p w:rsidR="001F1562" w:rsidRDefault="001F15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F1562" w:rsidRDefault="001F15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F1562" w:rsidRDefault="001F15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1F1562" w:rsidRDefault="001F1562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1F156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7F2A4A" w:rsidP="008C5725">
      <w:bookmarkStart w:id="33" w:name="1_0"/>
      <w:bookmarkStart w:id="34" w:name="_Hlk32839505_0"/>
      <w:bookmarkEnd w:id="33"/>
      <w:r>
        <w:rPr>
          <w:rFonts w:ascii="Calibri" w:eastAsia="Calibri" w:hAnsi="Calibri" w:cs="Calibri"/>
          <w:w w:val="100"/>
        </w:rPr>
        <w:lastRenderedPageBreak/>
        <w:t xml:space="preserve">Сходно члану 119. став 1. Закона о јавним набавкама Комисија је тврдила да је понуђач Лукоил  Србија ДОО Београд, Булевар </w:t>
      </w:r>
      <w:r>
        <w:rPr>
          <w:rFonts w:ascii="Calibri" w:eastAsia="Calibri" w:hAnsi="Calibri" w:cs="Calibri"/>
          <w:w w:val="100"/>
        </w:rPr>
        <w:t>Михаила Пупина, 165д, Нови Београд, регистрован у регистру понуђача тако да нема основа за искључење из члана 11. став 1. тачка 1. и 2. Закона о јавним набавкама.</w:t>
      </w:r>
    </w:p>
    <w:p w:rsidR="001F1562" w:rsidRDefault="007F2A4A" w:rsidP="008C5725">
      <w:pPr>
        <w:rPr>
          <w:rFonts w:ascii="Calibri" w:eastAsia="Calibri" w:hAnsi="Calibri" w:cs="Calibri"/>
          <w:w w:val="100"/>
        </w:rPr>
      </w:pPr>
      <w:r>
        <w:rPr>
          <w:rFonts w:ascii="Calibri" w:eastAsia="Calibri" w:hAnsi="Calibri" w:cs="Calibri"/>
          <w:w w:val="100"/>
        </w:rPr>
        <w:t>Понуђач је приликом подношења понуде доставио тражене доказе за испуњеност критеријумаа за кв</w:t>
      </w:r>
      <w:r>
        <w:rPr>
          <w:rFonts w:ascii="Calibri" w:eastAsia="Calibri" w:hAnsi="Calibri" w:cs="Calibri"/>
          <w:w w:val="100"/>
        </w:rPr>
        <w:t>алитативни избор привредног субјекта тражених конкурсном документацијом, тако да ниј потребно тражити достављање истих . Комисија је приликом прегледатражени доказа утврдила да су сви докази исправни.</w:t>
      </w:r>
    </w:p>
    <w:p w:rsidR="001F55F6" w:rsidRPr="00F61EC9" w:rsidRDefault="007F2A4A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RDefault="007F2A4A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35" w:name="2_0"/>
      <w:bookmarkEnd w:id="34"/>
      <w:bookmarkEnd w:id="3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Против ове одлуке, понуђач </w:t>
      </w:r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A4A" w:rsidRDefault="007F2A4A" w:rsidP="001F1562">
      <w:pPr>
        <w:spacing w:before="0" w:after="0"/>
      </w:pPr>
      <w:r>
        <w:separator/>
      </w:r>
    </w:p>
  </w:endnote>
  <w:endnote w:type="continuationSeparator" w:id="1">
    <w:p w:rsidR="007F2A4A" w:rsidRDefault="007F2A4A" w:rsidP="001F156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62" w:rsidRDefault="001F156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1F1562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1F1562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ОДЛУКА О ДОДЕЛИ УГОВОРА</w:t>
    </w:r>
    <w:r w:rsidR="007F2A4A">
      <w:rPr>
        <w:caps/>
        <w:sz w:val="12"/>
        <w:szCs w:val="12"/>
        <w:lang w:val="hr-HR"/>
      </w:rPr>
      <w:tab/>
    </w:r>
    <w:r w:rsidR="007F2A4A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7F2A4A"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62" w:rsidRDefault="001F1562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62" w:rsidRDefault="001F1562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62" w:rsidRDefault="001F1562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62" w:rsidRDefault="001F1562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62" w:rsidRDefault="001F1562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62" w:rsidRDefault="001F156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A4A" w:rsidRDefault="007F2A4A" w:rsidP="001F1562">
      <w:pPr>
        <w:spacing w:before="0" w:after="0"/>
      </w:pPr>
      <w:r>
        <w:separator/>
      </w:r>
    </w:p>
  </w:footnote>
  <w:footnote w:type="continuationSeparator" w:id="1">
    <w:p w:rsidR="007F2A4A" w:rsidRDefault="007F2A4A" w:rsidP="001F1562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62" w:rsidRDefault="001F156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62" w:rsidRDefault="001F156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62" w:rsidRDefault="001F1562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62" w:rsidRDefault="001F1562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62" w:rsidRDefault="001F1562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62" w:rsidRDefault="001F1562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62" w:rsidRDefault="001F1562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62" w:rsidRDefault="001F1562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62" w:rsidRDefault="001F156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1562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3A9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723884"/>
    <w:rsid w:val="007500EB"/>
    <w:rsid w:val="007B33EC"/>
    <w:rsid w:val="007F2A4A"/>
    <w:rsid w:val="008C5725"/>
    <w:rsid w:val="00910CBD"/>
    <w:rsid w:val="00934E20"/>
    <w:rsid w:val="00943D6F"/>
    <w:rsid w:val="00A338C8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562"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1F1562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671</Words>
  <Characters>3826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Korisnik</cp:lastModifiedBy>
  <cp:revision>2</cp:revision>
  <dcterms:created xsi:type="dcterms:W3CDTF">2023-06-16T05:30:00Z</dcterms:created>
  <dcterms:modified xsi:type="dcterms:W3CDTF">2023-06-16T05:30:00Z</dcterms:modified>
</cp:coreProperties>
</file>